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A1A" w14:textId="1562B0DA" w:rsidR="00BA0F0C" w:rsidRDefault="00627CF7">
      <w:pPr>
        <w:pStyle w:val="Corpotesto"/>
        <w:tabs>
          <w:tab w:val="left" w:pos="4831"/>
        </w:tabs>
        <w:ind w:left="468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037D335C" wp14:editId="2D544834">
            <wp:extent cx="1957070" cy="450850"/>
            <wp:effectExtent l="0" t="0" r="5080" b="6350"/>
            <wp:docPr id="5143343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</w:rPr>
        <w:drawing>
          <wp:inline distT="0" distB="0" distL="0" distR="0" wp14:anchorId="4C6A1185" wp14:editId="1C2EF010">
            <wp:extent cx="3477571" cy="4632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57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2944" w14:textId="77777777" w:rsidR="00BA0F0C" w:rsidRDefault="00BA0F0C">
      <w:pPr>
        <w:pStyle w:val="Corpotesto"/>
        <w:rPr>
          <w:rFonts w:ascii="Times New Roman"/>
        </w:rPr>
      </w:pPr>
    </w:p>
    <w:p w14:paraId="2B1AFD08" w14:textId="77777777" w:rsidR="00BA0F0C" w:rsidRDefault="00BA0F0C">
      <w:pPr>
        <w:pStyle w:val="Corpotesto"/>
        <w:rPr>
          <w:rFonts w:ascii="Times New Roman"/>
        </w:rPr>
      </w:pPr>
    </w:p>
    <w:p w14:paraId="4569E1F7" w14:textId="0056C00A" w:rsidR="00BA0F0C" w:rsidRDefault="00571BB3">
      <w:pPr>
        <w:pStyle w:val="Corpotesto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BC59FF" wp14:editId="5701EFBB">
                <wp:simplePos x="0" y="0"/>
                <wp:positionH relativeFrom="page">
                  <wp:posOffset>649605</wp:posOffset>
                </wp:positionH>
                <wp:positionV relativeFrom="paragraph">
                  <wp:posOffset>134620</wp:posOffset>
                </wp:positionV>
                <wp:extent cx="6214745" cy="784225"/>
                <wp:effectExtent l="0" t="0" r="0" b="0"/>
                <wp:wrapTopAndBottom/>
                <wp:docPr id="9494450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78422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E2C6" w14:textId="77777777" w:rsidR="00BA0F0C" w:rsidRDefault="00000000">
                            <w:pPr>
                              <w:spacing w:before="2"/>
                              <w:ind w:left="483" w:right="4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2)</w:t>
                            </w:r>
                          </w:p>
                          <w:p w14:paraId="40037C07" w14:textId="77777777" w:rsidR="00BA0F0C" w:rsidRDefault="00000000">
                            <w:pPr>
                              <w:spacing w:before="1"/>
                              <w:ind w:left="482" w:right="4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7/2023</w:t>
                            </w:r>
                          </w:p>
                          <w:p w14:paraId="60B9F7ED" w14:textId="6E3D172D" w:rsidR="00BA0F0C" w:rsidRDefault="00000000">
                            <w:pPr>
                              <w:ind w:left="484" w:right="4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BANDO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PUBBLICO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FC6E28"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/202</w:t>
                            </w:r>
                            <w:r w:rsidR="00FC6E28">
                              <w:rPr>
                                <w:b/>
                                <w:color w:val="FFFFFF"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PER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RICERCA,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SELEZIONE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RECLUTAMENTO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DOCENTE</w:t>
                            </w:r>
                          </w:p>
                          <w:p w14:paraId="596921B4" w14:textId="77777777" w:rsidR="00BA0F0C" w:rsidRDefault="00BA0F0C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13ED1BB" w14:textId="77777777" w:rsidR="00BA0F0C" w:rsidRDefault="00000000">
                            <w:pPr>
                              <w:spacing w:before="1" w:line="243" w:lineRule="exact"/>
                              <w:ind w:left="478" w:right="4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AUTOCERTIFICAZIONE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REQUISITI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GENERALI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AMMISSIONE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5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15pt;margin-top:10.6pt;width:489.35pt;height:6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" fillcolor="#4f6128" strokeweight=".48pt">
                <v:textbox inset="0,0,0,0">
                  <w:txbxContent>
                    <w:p w14:paraId="0937E2C6" w14:textId="77777777" w:rsidR="00BA0F0C" w:rsidRDefault="00000000">
                      <w:pPr>
                        <w:spacing w:before="2"/>
                        <w:ind w:left="483" w:right="4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All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2)</w:t>
                      </w:r>
                    </w:p>
                    <w:p w14:paraId="40037C07" w14:textId="77777777" w:rsidR="00BA0F0C" w:rsidRDefault="00000000">
                      <w:pPr>
                        <w:spacing w:before="1"/>
                        <w:ind w:left="482" w:right="4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Avviso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7/2023</w:t>
                      </w:r>
                    </w:p>
                    <w:p w14:paraId="60B9F7ED" w14:textId="6E3D172D" w:rsidR="00BA0F0C" w:rsidRDefault="00000000">
                      <w:pPr>
                        <w:ind w:left="484" w:right="4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BANDO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PUBBLICO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n.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 w:rsidR="00FC6E28"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/202</w:t>
                      </w:r>
                      <w:r w:rsidR="00FC6E28">
                        <w:rPr>
                          <w:b/>
                          <w:color w:val="FFFFFF"/>
                          <w:sz w:val="20"/>
                        </w:rPr>
                        <w:t>4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PER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RICERCA,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SELEZIONE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IL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RECLUTAMENTO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PERSONALE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DOCENTE</w:t>
                      </w:r>
                    </w:p>
                    <w:p w14:paraId="596921B4" w14:textId="77777777" w:rsidR="00BA0F0C" w:rsidRDefault="00BA0F0C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313ED1BB" w14:textId="77777777" w:rsidR="00BA0F0C" w:rsidRDefault="00000000">
                      <w:pPr>
                        <w:spacing w:before="1" w:line="243" w:lineRule="exact"/>
                        <w:ind w:left="478" w:right="4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AUTOCERTIFICAZIONE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REQUISITI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GENERALI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AMMISSIONE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E9434" w14:textId="77777777" w:rsidR="00BA0F0C" w:rsidRDefault="00BA0F0C">
      <w:pPr>
        <w:pStyle w:val="Corpotesto"/>
        <w:rPr>
          <w:rFonts w:ascii="Times New Roman"/>
        </w:rPr>
      </w:pPr>
    </w:p>
    <w:p w14:paraId="6C584FB4" w14:textId="77777777" w:rsidR="00BA0F0C" w:rsidRDefault="00BA0F0C">
      <w:pPr>
        <w:pStyle w:val="Corpotesto"/>
        <w:spacing w:before="2"/>
        <w:rPr>
          <w:rFonts w:ascii="Times New Roman"/>
        </w:rPr>
      </w:pPr>
    </w:p>
    <w:p w14:paraId="12F68ACE" w14:textId="77777777" w:rsidR="00BA0F0C" w:rsidRDefault="00000000">
      <w:pPr>
        <w:pStyle w:val="Corpotesto"/>
        <w:tabs>
          <w:tab w:val="left" w:pos="4638"/>
          <w:tab w:val="left" w:pos="5298"/>
          <w:tab w:val="left" w:pos="5536"/>
          <w:tab w:val="left" w:pos="6089"/>
          <w:tab w:val="left" w:pos="6664"/>
          <w:tab w:val="left" w:pos="7780"/>
          <w:tab w:val="left" w:pos="9665"/>
        </w:tabs>
        <w:spacing w:line="357" w:lineRule="auto"/>
        <w:ind w:left="453" w:right="81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7AF38" w14:textId="77777777" w:rsidR="00BA0F0C" w:rsidRDefault="00000000">
      <w:pPr>
        <w:pStyle w:val="Corpotesto"/>
        <w:tabs>
          <w:tab w:val="left" w:pos="3549"/>
          <w:tab w:val="left" w:pos="4479"/>
          <w:tab w:val="left" w:pos="5038"/>
          <w:tab w:val="left" w:pos="6676"/>
          <w:tab w:val="left" w:pos="9861"/>
          <w:tab w:val="left" w:pos="10127"/>
        </w:tabs>
        <w:spacing w:before="2" w:line="357" w:lineRule="auto"/>
        <w:ind w:left="453" w:right="354"/>
      </w:pPr>
      <w:r>
        <w:t>Residente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Via/Viale/</w:t>
      </w:r>
      <w:proofErr w:type="gramStart"/>
      <w:r>
        <w:t>Piazza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Telefono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9BB87" w14:textId="77777777" w:rsidR="00BA0F0C" w:rsidRDefault="00BA0F0C">
      <w:pPr>
        <w:pStyle w:val="Corpotesto"/>
      </w:pPr>
    </w:p>
    <w:p w14:paraId="7DAC0F1E" w14:textId="77777777" w:rsidR="00BA0F0C" w:rsidRDefault="00BA0F0C">
      <w:pPr>
        <w:pStyle w:val="Corpotesto"/>
        <w:spacing w:before="4"/>
        <w:rPr>
          <w:sz w:val="15"/>
        </w:rPr>
      </w:pPr>
    </w:p>
    <w:p w14:paraId="4CCCF360" w14:textId="77777777" w:rsidR="00BA0F0C" w:rsidRDefault="00000000">
      <w:pPr>
        <w:pStyle w:val="Corpotesto"/>
        <w:spacing w:before="61"/>
        <w:ind w:left="453" w:right="356"/>
      </w:pPr>
      <w:r>
        <w:t>avvalendosi</w:t>
      </w:r>
      <w:r>
        <w:rPr>
          <w:spacing w:val="10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autocertificazione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pene</w:t>
      </w:r>
      <w:r>
        <w:rPr>
          <w:spacing w:val="6"/>
        </w:rPr>
        <w:t xml:space="preserve"> </w:t>
      </w:r>
      <w:r>
        <w:t>stabilite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483, 495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496</w:t>
      </w:r>
      <w:r>
        <w:rPr>
          <w:spacing w:val="-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Cadice</w:t>
      </w:r>
      <w:r>
        <w:rPr>
          <w:spacing w:val="-2"/>
        </w:rPr>
        <w:t xml:space="preserve"> </w:t>
      </w:r>
      <w:r>
        <w:t>Penale</w:t>
      </w:r>
    </w:p>
    <w:p w14:paraId="6DA17EEB" w14:textId="77777777" w:rsidR="00BA0F0C" w:rsidRDefault="00BA0F0C">
      <w:pPr>
        <w:pStyle w:val="Corpotesto"/>
        <w:spacing w:before="2"/>
      </w:pPr>
    </w:p>
    <w:p w14:paraId="678EDD6D" w14:textId="77777777" w:rsidR="00BA0F0C" w:rsidRDefault="00000000">
      <w:pPr>
        <w:ind w:left="4845" w:right="478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ED199B4" w14:textId="77777777" w:rsidR="00BA0F0C" w:rsidRDefault="00BA0F0C">
      <w:pPr>
        <w:pStyle w:val="Corpotesto"/>
        <w:spacing w:before="1"/>
        <w:rPr>
          <w:b/>
        </w:rPr>
      </w:pPr>
    </w:p>
    <w:p w14:paraId="7A0278EF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spacing w:line="242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cittadino</w:t>
      </w:r>
      <w:r>
        <w:rPr>
          <w:spacing w:val="-6"/>
          <w:sz w:val="20"/>
        </w:rPr>
        <w:t xml:space="preserve"> </w:t>
      </w:r>
      <w:r>
        <w:rPr>
          <w:sz w:val="20"/>
        </w:rPr>
        <w:t>italiano ovvero</w:t>
      </w:r>
      <w:r>
        <w:rPr>
          <w:spacing w:val="-5"/>
          <w:sz w:val="20"/>
        </w:rPr>
        <w:t xml:space="preserve"> </w:t>
      </w:r>
      <w:r>
        <w:rPr>
          <w:sz w:val="20"/>
        </w:rPr>
        <w:t>cittadino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2"/>
          <w:sz w:val="20"/>
        </w:rPr>
        <w:t xml:space="preserve"> </w:t>
      </w:r>
      <w:r>
        <w:rPr>
          <w:sz w:val="20"/>
        </w:rPr>
        <w:t>dell'Unione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</w:t>
      </w:r>
    </w:p>
    <w:p w14:paraId="4BE6746A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spacing w:line="242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politici</w:t>
      </w:r>
      <w:r>
        <w:rPr>
          <w:spacing w:val="-2"/>
          <w:sz w:val="20"/>
        </w:rPr>
        <w:t xml:space="preserve"> </w:t>
      </w:r>
      <w:r>
        <w:rPr>
          <w:sz w:val="20"/>
        </w:rPr>
        <w:t>nello stato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</w:p>
    <w:p w14:paraId="630CEFA1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spacing w:before="1"/>
        <w:ind w:right="391"/>
        <w:jc w:val="both"/>
        <w:rPr>
          <w:sz w:val="20"/>
        </w:rPr>
      </w:pPr>
      <w:r>
        <w:rPr>
          <w:sz w:val="20"/>
        </w:rPr>
        <w:t>Di non avere in corso procedimenti penali preclusivi all'inserimento nell'Albo Regionale degli Operatori della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 professionale siciliana, ai sensi della Circolare Assessoriale n. 1 del 15/05/2013 e/o comunque</w:t>
      </w:r>
      <w:r>
        <w:rPr>
          <w:spacing w:val="1"/>
          <w:sz w:val="20"/>
        </w:rPr>
        <w:t xml:space="preserve"> </w:t>
      </w:r>
      <w:r>
        <w:rPr>
          <w:sz w:val="20"/>
        </w:rPr>
        <w:t>preclusivi</w:t>
      </w:r>
      <w:r>
        <w:rPr>
          <w:spacing w:val="3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dell'incarico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</w:p>
    <w:p w14:paraId="0251EDA0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spacing w:before="2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 essere</w:t>
      </w:r>
      <w:r>
        <w:rPr>
          <w:spacing w:val="-4"/>
          <w:sz w:val="20"/>
        </w:rPr>
        <w:t xml:space="preserve"> </w:t>
      </w:r>
      <w:r>
        <w:rPr>
          <w:sz w:val="20"/>
        </w:rPr>
        <w:t>interdetto/a</w:t>
      </w:r>
      <w:r>
        <w:rPr>
          <w:spacing w:val="-5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3"/>
          <w:sz w:val="20"/>
        </w:rPr>
        <w:t xml:space="preserve"> </w:t>
      </w:r>
      <w:r>
        <w:rPr>
          <w:sz w:val="20"/>
        </w:rPr>
        <w:t>uffici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sentenza</w:t>
      </w:r>
      <w:r>
        <w:rPr>
          <w:spacing w:val="-1"/>
          <w:sz w:val="20"/>
        </w:rPr>
        <w:t xml:space="preserve"> </w:t>
      </w:r>
      <w:r>
        <w:rPr>
          <w:sz w:val="20"/>
        </w:rPr>
        <w:t>passata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giudicato</w:t>
      </w:r>
    </w:p>
    <w:p w14:paraId="1C15C973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spacing w:before="1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stato/</w:t>
      </w:r>
      <w:proofErr w:type="gramStart"/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licenziato/a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dispensato/a</w:t>
      </w:r>
      <w:r>
        <w:rPr>
          <w:spacing w:val="-2"/>
          <w:sz w:val="20"/>
        </w:rPr>
        <w:t xml:space="preserve"> </w:t>
      </w:r>
      <w:r>
        <w:rPr>
          <w:sz w:val="20"/>
        </w:rPr>
        <w:t>dall'impiego</w:t>
      </w:r>
      <w:r>
        <w:rPr>
          <w:spacing w:val="3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pubblica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amministrazione</w:t>
      </w:r>
    </w:p>
    <w:p w14:paraId="0ADE0EB5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4"/>
        </w:tabs>
        <w:ind w:right="38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trovarsi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sussistenza di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conflitto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interesse,</w:t>
      </w:r>
      <w:r>
        <w:rPr>
          <w:spacing w:val="1"/>
          <w:sz w:val="20"/>
        </w:rPr>
        <w:t xml:space="preserve"> </w:t>
      </w:r>
      <w:r>
        <w:rPr>
          <w:sz w:val="20"/>
        </w:rPr>
        <w:t>così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dall'Art.5 del Patto di Integrità, ovvero parente entro il quarto grado o affine entro il terzo, di soggetti che</w:t>
      </w:r>
      <w:r>
        <w:rPr>
          <w:spacing w:val="1"/>
          <w:sz w:val="20"/>
        </w:rPr>
        <w:t xml:space="preserve"> </w:t>
      </w:r>
      <w:r>
        <w:rPr>
          <w:sz w:val="20"/>
        </w:rPr>
        <w:t>prestano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uffici</w:t>
      </w:r>
      <w:r>
        <w:rPr>
          <w:spacing w:val="1"/>
          <w:sz w:val="20"/>
        </w:rPr>
        <w:t xml:space="preserve"> </w:t>
      </w:r>
      <w:r>
        <w:rPr>
          <w:sz w:val="20"/>
        </w:rPr>
        <w:t>dell'Amministrazione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esercitanti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2"/>
          <w:sz w:val="20"/>
        </w:rPr>
        <w:t xml:space="preserve"> </w:t>
      </w:r>
      <w:r>
        <w:rPr>
          <w:sz w:val="20"/>
        </w:rPr>
        <w:t>aventi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refluenze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</w:p>
    <w:p w14:paraId="03E6FCA4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3"/>
          <w:tab w:val="left" w:pos="1174"/>
        </w:tabs>
        <w:ind w:right="628"/>
        <w:rPr>
          <w:sz w:val="20"/>
        </w:rPr>
      </w:pPr>
      <w:r>
        <w:rPr>
          <w:sz w:val="20"/>
        </w:rPr>
        <w:t>Di possedere idonee certificazioni dei requisiti professionali adeguati alle qualità educative, organizzative e</w:t>
      </w:r>
      <w:r>
        <w:rPr>
          <w:spacing w:val="-43"/>
          <w:sz w:val="20"/>
        </w:rPr>
        <w:t xml:space="preserve"> </w:t>
      </w:r>
      <w:r>
        <w:rPr>
          <w:sz w:val="20"/>
        </w:rPr>
        <w:t>tecniche</w:t>
      </w:r>
      <w:r>
        <w:rPr>
          <w:spacing w:val="-4"/>
          <w:sz w:val="20"/>
        </w:rPr>
        <w:t xml:space="preserve"> </w:t>
      </w:r>
      <w:r>
        <w:rPr>
          <w:sz w:val="20"/>
        </w:rPr>
        <w:t>relative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3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Banda</w:t>
      </w:r>
    </w:p>
    <w:p w14:paraId="4F76CC9C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3"/>
          <w:tab w:val="left" w:pos="1174"/>
        </w:tabs>
        <w:ind w:right="397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possedere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competenze,</w:t>
      </w:r>
      <w:r>
        <w:rPr>
          <w:spacing w:val="1"/>
          <w:sz w:val="20"/>
        </w:rPr>
        <w:t xml:space="preserve"> </w:t>
      </w:r>
      <w:r>
        <w:rPr>
          <w:sz w:val="20"/>
        </w:rPr>
        <w:t>tecniche</w:t>
      </w:r>
      <w:r>
        <w:rPr>
          <w:spacing w:val="1"/>
          <w:sz w:val="20"/>
        </w:rPr>
        <w:t xml:space="preserve"> </w:t>
      </w:r>
      <w:r>
        <w:rPr>
          <w:sz w:val="20"/>
        </w:rPr>
        <w:t>e metodologiche, coerenti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ambiti</w:t>
      </w:r>
      <w:r>
        <w:rPr>
          <w:spacing w:val="1"/>
          <w:sz w:val="20"/>
        </w:rPr>
        <w:t xml:space="preserve"> </w:t>
      </w:r>
      <w:r>
        <w:rPr>
          <w:sz w:val="20"/>
        </w:rPr>
        <w:t>d'insegnamento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moduli</w:t>
      </w:r>
      <w:r>
        <w:rPr>
          <w:spacing w:val="-43"/>
          <w:sz w:val="20"/>
        </w:rPr>
        <w:t xml:space="preserve"> </w:t>
      </w:r>
      <w:r>
        <w:rPr>
          <w:sz w:val="20"/>
        </w:rPr>
        <w:t>didattici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candida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adeguate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obiettivi</w:t>
      </w:r>
      <w:r>
        <w:rPr>
          <w:spacing w:val="4"/>
          <w:sz w:val="20"/>
        </w:rPr>
        <w:t xml:space="preserve"> </w:t>
      </w:r>
      <w:r>
        <w:rPr>
          <w:sz w:val="20"/>
        </w:rPr>
        <w:t>formativi</w:t>
      </w:r>
      <w:r>
        <w:rPr>
          <w:spacing w:val="-2"/>
          <w:sz w:val="20"/>
        </w:rPr>
        <w:t xml:space="preserve"> </w:t>
      </w:r>
      <w:r>
        <w:rPr>
          <w:sz w:val="20"/>
        </w:rPr>
        <w:t>assegnati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2"/>
          <w:sz w:val="20"/>
        </w:rPr>
        <w:t xml:space="preserve"> </w:t>
      </w:r>
      <w:r>
        <w:rPr>
          <w:sz w:val="20"/>
        </w:rPr>
        <w:t>stessi</w:t>
      </w:r>
    </w:p>
    <w:p w14:paraId="1B945CE2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173"/>
          <w:tab w:val="left" w:pos="1174"/>
          <w:tab w:val="left" w:pos="9851"/>
        </w:tabs>
        <w:spacing w:before="2" w:line="242" w:lineRule="exac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 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 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alto):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BC0645" w14:textId="3FFEB2F0" w:rsidR="00BA0F0C" w:rsidRDefault="00571BB3">
      <w:pPr>
        <w:pStyle w:val="Paragrafoelenco"/>
        <w:numPr>
          <w:ilvl w:val="0"/>
          <w:numId w:val="1"/>
        </w:numPr>
        <w:tabs>
          <w:tab w:val="left" w:pos="1418"/>
          <w:tab w:val="left" w:pos="1419"/>
        </w:tabs>
        <w:spacing w:line="242" w:lineRule="exact"/>
        <w:ind w:left="1418" w:hanging="6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07D570B8" wp14:editId="0E071008">
                <wp:simplePos x="0" y="0"/>
                <wp:positionH relativeFrom="page">
                  <wp:posOffset>1189355</wp:posOffset>
                </wp:positionH>
                <wp:positionV relativeFrom="paragraph">
                  <wp:posOffset>10160</wp:posOffset>
                </wp:positionV>
                <wp:extent cx="125095" cy="280670"/>
                <wp:effectExtent l="0" t="0" r="0" b="0"/>
                <wp:wrapNone/>
                <wp:docPr id="189478890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280670"/>
                        </a:xfrm>
                        <a:custGeom>
                          <a:avLst/>
                          <a:gdLst>
                            <a:gd name="T0" fmla="+- 0 1873 1873"/>
                            <a:gd name="T1" fmla="*/ T0 w 197"/>
                            <a:gd name="T2" fmla="+- 0 212 16"/>
                            <a:gd name="T3" fmla="*/ 212 h 442"/>
                            <a:gd name="T4" fmla="+- 0 2070 1873"/>
                            <a:gd name="T5" fmla="*/ T4 w 197"/>
                            <a:gd name="T6" fmla="+- 0 212 16"/>
                            <a:gd name="T7" fmla="*/ 212 h 442"/>
                            <a:gd name="T8" fmla="+- 0 2070 1873"/>
                            <a:gd name="T9" fmla="*/ T8 w 197"/>
                            <a:gd name="T10" fmla="+- 0 16 16"/>
                            <a:gd name="T11" fmla="*/ 16 h 442"/>
                            <a:gd name="T12" fmla="+- 0 1873 1873"/>
                            <a:gd name="T13" fmla="*/ T12 w 197"/>
                            <a:gd name="T14" fmla="+- 0 16 16"/>
                            <a:gd name="T15" fmla="*/ 16 h 442"/>
                            <a:gd name="T16" fmla="+- 0 1873 1873"/>
                            <a:gd name="T17" fmla="*/ T16 w 197"/>
                            <a:gd name="T18" fmla="+- 0 212 16"/>
                            <a:gd name="T19" fmla="*/ 212 h 442"/>
                            <a:gd name="T20" fmla="+- 0 1873 1873"/>
                            <a:gd name="T21" fmla="*/ T20 w 197"/>
                            <a:gd name="T22" fmla="+- 0 457 16"/>
                            <a:gd name="T23" fmla="*/ 457 h 442"/>
                            <a:gd name="T24" fmla="+- 0 2070 1873"/>
                            <a:gd name="T25" fmla="*/ T24 w 197"/>
                            <a:gd name="T26" fmla="+- 0 457 16"/>
                            <a:gd name="T27" fmla="*/ 457 h 442"/>
                            <a:gd name="T28" fmla="+- 0 2070 1873"/>
                            <a:gd name="T29" fmla="*/ T28 w 197"/>
                            <a:gd name="T30" fmla="+- 0 260 16"/>
                            <a:gd name="T31" fmla="*/ 260 h 442"/>
                            <a:gd name="T32" fmla="+- 0 1873 1873"/>
                            <a:gd name="T33" fmla="*/ T32 w 197"/>
                            <a:gd name="T34" fmla="+- 0 260 16"/>
                            <a:gd name="T35" fmla="*/ 260 h 442"/>
                            <a:gd name="T36" fmla="+- 0 1873 1873"/>
                            <a:gd name="T37" fmla="*/ T36 w 197"/>
                            <a:gd name="T38" fmla="+- 0 457 16"/>
                            <a:gd name="T39" fmla="*/ 457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7" h="442">
                              <a:moveTo>
                                <a:pt x="0" y="196"/>
                              </a:moveTo>
                              <a:lnTo>
                                <a:pt x="197" y="196"/>
                              </a:lnTo>
                              <a:lnTo>
                                <a:pt x="197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  <a:moveTo>
                                <a:pt x="0" y="441"/>
                              </a:moveTo>
                              <a:lnTo>
                                <a:pt x="197" y="441"/>
                              </a:lnTo>
                              <a:lnTo>
                                <a:pt x="197" y="244"/>
                              </a:lnTo>
                              <a:lnTo>
                                <a:pt x="0" y="244"/>
                              </a:lnTo>
                              <a:lnTo>
                                <a:pt x="0" y="4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CC10" id="AutoShape 3" o:spid="_x0000_s1026" style="position:absolute;margin-left:93.65pt;margin-top:.8pt;width:9.85pt;height:22.1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" path="m,196r197,l197,,,,,196xm,441r197,l197,244,,244,,441xe" filled="f" strokeweight=".72pt">
                <v:path arrowok="t" o:connecttype="custom" o:connectlocs="0,134620;125095,134620;125095,10160;0,10160;0,134620;0,290195;125095,290195;125095,165100;0,165100;0,29019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all'Albo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Operatori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Professionale</w:t>
      </w:r>
    </w:p>
    <w:p w14:paraId="39495970" w14:textId="77777777" w:rsidR="00BA0F0C" w:rsidRDefault="00000000">
      <w:pPr>
        <w:pStyle w:val="Paragrafoelenco"/>
        <w:numPr>
          <w:ilvl w:val="0"/>
          <w:numId w:val="1"/>
        </w:numPr>
        <w:tabs>
          <w:tab w:val="left" w:pos="1418"/>
          <w:tab w:val="left" w:pos="1419"/>
          <w:tab w:val="left" w:pos="4546"/>
        </w:tabs>
        <w:spacing w:before="1" w:line="722" w:lineRule="auto"/>
        <w:ind w:left="453" w:right="2211" w:firstLine="360"/>
        <w:rPr>
          <w:sz w:val="20"/>
        </w:rPr>
      </w:pPr>
      <w:r>
        <w:rPr>
          <w:sz w:val="20"/>
        </w:rPr>
        <w:t>Di essere iscritto all'Elenco Regionale degli Operatori della Formazione Professionale</w:t>
      </w:r>
      <w:r>
        <w:rPr>
          <w:spacing w:val="-44"/>
          <w:sz w:val="20"/>
        </w:rPr>
        <w:t xml:space="preserve"> </w:t>
      </w:r>
      <w:r>
        <w:rPr>
          <w:color w:val="222222"/>
          <w:sz w:val="20"/>
        </w:rPr>
        <w:t>Luogo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</w:t>
      </w:r>
      <w:r>
        <w:rPr>
          <w:color w:val="3C3C3C"/>
          <w:sz w:val="20"/>
        </w:rPr>
        <w:t>a</w:t>
      </w:r>
      <w:r>
        <w:rPr>
          <w:color w:val="222222"/>
          <w:sz w:val="20"/>
        </w:rPr>
        <w:t>ta</w:t>
      </w:r>
      <w:r>
        <w:rPr>
          <w:color w:val="222222"/>
          <w:sz w:val="20"/>
          <w:u w:val="single" w:color="3B3B3B"/>
        </w:rPr>
        <w:t xml:space="preserve"> </w:t>
      </w:r>
      <w:r>
        <w:rPr>
          <w:color w:val="222222"/>
          <w:sz w:val="20"/>
          <w:u w:val="single" w:color="3B3B3B"/>
        </w:rPr>
        <w:tab/>
      </w:r>
    </w:p>
    <w:p w14:paraId="4DF8E565" w14:textId="77777777" w:rsidR="00BA0F0C" w:rsidRDefault="00BA0F0C">
      <w:pPr>
        <w:pStyle w:val="Corpotesto"/>
        <w:spacing w:before="9"/>
        <w:rPr>
          <w:sz w:val="28"/>
        </w:rPr>
      </w:pPr>
    </w:p>
    <w:p w14:paraId="60852703" w14:textId="77777777" w:rsidR="00BA0F0C" w:rsidRDefault="00000000">
      <w:pPr>
        <w:pStyle w:val="Corpotesto"/>
        <w:spacing w:before="61"/>
        <w:ind w:right="2583"/>
        <w:jc w:val="right"/>
      </w:pPr>
      <w:r>
        <w:rPr>
          <w:color w:val="222222"/>
        </w:rPr>
        <w:t>Fi</w:t>
      </w:r>
      <w:r>
        <w:rPr>
          <w:color w:val="3C3C3C"/>
        </w:rPr>
        <w:t>r</w:t>
      </w:r>
      <w:r>
        <w:rPr>
          <w:color w:val="222222"/>
        </w:rPr>
        <w:t>ma</w:t>
      </w:r>
    </w:p>
    <w:p w14:paraId="6F367754" w14:textId="77777777" w:rsidR="00BA0F0C" w:rsidRDefault="00BA0F0C">
      <w:pPr>
        <w:pStyle w:val="Corpotesto"/>
      </w:pPr>
    </w:p>
    <w:p w14:paraId="178CB82C" w14:textId="5536C48C" w:rsidR="00BA0F0C" w:rsidRDefault="00571BB3">
      <w:pPr>
        <w:pStyle w:val="Corpotesto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1F798" wp14:editId="47DF1BB5">
                <wp:simplePos x="0" y="0"/>
                <wp:positionH relativeFrom="page">
                  <wp:posOffset>4349115</wp:posOffset>
                </wp:positionH>
                <wp:positionV relativeFrom="paragraph">
                  <wp:posOffset>138430</wp:posOffset>
                </wp:positionV>
                <wp:extent cx="2204720" cy="1270"/>
                <wp:effectExtent l="0" t="0" r="0" b="0"/>
                <wp:wrapTopAndBottom/>
                <wp:docPr id="13225221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+- 0 6849 6849"/>
                            <a:gd name="T1" fmla="*/ T0 w 3472"/>
                            <a:gd name="T2" fmla="+- 0 10321 6849"/>
                            <a:gd name="T3" fmla="*/ T2 w 3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2">
                              <a:moveTo>
                                <a:pt x="0" y="0"/>
                              </a:moveTo>
                              <a:lnTo>
                                <a:pt x="3472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A028" id="Freeform 2" o:spid="_x0000_s1026" style="position:absolute;margin-left:342.45pt;margin-top:10.9pt;width:17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" path="m,l3472,e" filled="f" strokeweight=".25442mm">
                <v:path arrowok="t" o:connecttype="custom" o:connectlocs="0,0;2204720,0" o:connectangles="0,0"/>
                <w10:wrap type="topAndBottom" anchorx="page"/>
              </v:shape>
            </w:pict>
          </mc:Fallback>
        </mc:AlternateContent>
      </w:r>
    </w:p>
    <w:p w14:paraId="0C821DC5" w14:textId="38AF1BA6" w:rsidR="00BA0F0C" w:rsidRDefault="00000000">
      <w:pPr>
        <w:pStyle w:val="Corpotesto"/>
        <w:spacing w:before="102"/>
        <w:ind w:left="6690"/>
      </w:pPr>
      <w:r>
        <w:rPr>
          <w:color w:val="222222"/>
          <w:spacing w:val="-5"/>
        </w:rPr>
        <w:t>(ai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5"/>
        </w:rPr>
        <w:t>sensi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5"/>
        </w:rPr>
        <w:t>del</w:t>
      </w:r>
      <w:r w:rsidR="00FC6E28">
        <w:rPr>
          <w:color w:val="222222"/>
          <w:spacing w:val="-5"/>
        </w:rPr>
        <w:t xml:space="preserve"> </w:t>
      </w:r>
      <w:r>
        <w:rPr>
          <w:color w:val="222222"/>
          <w:spacing w:val="-5"/>
        </w:rPr>
        <w:t>D.P</w:t>
      </w:r>
      <w:r>
        <w:rPr>
          <w:color w:val="3C3C3C"/>
          <w:spacing w:val="-5"/>
        </w:rPr>
        <w:t>.</w:t>
      </w:r>
      <w:r>
        <w:rPr>
          <w:color w:val="222222"/>
          <w:spacing w:val="-5"/>
        </w:rPr>
        <w:t>R</w:t>
      </w:r>
      <w:r>
        <w:rPr>
          <w:color w:val="535555"/>
          <w:spacing w:val="-5"/>
        </w:rPr>
        <w:t>.</w:t>
      </w:r>
      <w:r>
        <w:rPr>
          <w:color w:val="222222"/>
          <w:spacing w:val="-5"/>
        </w:rPr>
        <w:t>445/2000)</w:t>
      </w:r>
    </w:p>
    <w:p w14:paraId="76BCC15D" w14:textId="77777777" w:rsidR="00BA0F0C" w:rsidRDefault="00BA0F0C">
      <w:pPr>
        <w:pStyle w:val="Corpotesto"/>
      </w:pPr>
    </w:p>
    <w:p w14:paraId="425312D5" w14:textId="77777777" w:rsidR="00BA0F0C" w:rsidRDefault="00BA0F0C">
      <w:pPr>
        <w:pStyle w:val="Corpotesto"/>
      </w:pPr>
    </w:p>
    <w:p w14:paraId="08064D93" w14:textId="77777777" w:rsidR="00BA0F0C" w:rsidRDefault="00BA0F0C">
      <w:pPr>
        <w:pStyle w:val="Corpotesto"/>
      </w:pPr>
    </w:p>
    <w:p w14:paraId="74DAABDC" w14:textId="77777777" w:rsidR="00BA0F0C" w:rsidRDefault="00BA0F0C">
      <w:pPr>
        <w:pStyle w:val="Corpotesto"/>
        <w:spacing w:before="1"/>
        <w:rPr>
          <w:sz w:val="19"/>
        </w:rPr>
      </w:pPr>
    </w:p>
    <w:p w14:paraId="1CF58209" w14:textId="77777777" w:rsidR="00627CF7" w:rsidRPr="00936114" w:rsidRDefault="00627CF7" w:rsidP="00627CF7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ahoma" w:hAnsi="Tahoma" w:cs="Tahoma"/>
          <w:color w:val="000080"/>
          <w:sz w:val="18"/>
          <w:szCs w:val="18"/>
        </w:rPr>
      </w:pPr>
      <w:r w:rsidRPr="00936114">
        <w:rPr>
          <w:rFonts w:ascii="Tahoma" w:hAnsi="Tahoma" w:cs="Tahoma"/>
          <w:color w:val="000080"/>
          <w:sz w:val="18"/>
          <w:szCs w:val="18"/>
        </w:rPr>
        <w:t xml:space="preserve">Gruppo Euroconsult </w:t>
      </w:r>
    </w:p>
    <w:p w14:paraId="118A4852" w14:textId="77777777" w:rsidR="00627CF7" w:rsidRPr="00936114" w:rsidRDefault="00627CF7" w:rsidP="00627CF7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ahoma" w:hAnsi="Tahoma" w:cs="Tahoma"/>
          <w:color w:val="000080"/>
          <w:sz w:val="18"/>
          <w:szCs w:val="18"/>
        </w:rPr>
      </w:pPr>
      <w:r w:rsidRPr="00936114">
        <w:rPr>
          <w:rFonts w:ascii="Tahoma" w:hAnsi="Tahoma" w:cs="Tahoma"/>
          <w:color w:val="000080"/>
          <w:sz w:val="18"/>
          <w:szCs w:val="18"/>
        </w:rPr>
        <w:t>95127 Catania (</w:t>
      </w:r>
      <w:proofErr w:type="spellStart"/>
      <w:r w:rsidRPr="00936114">
        <w:rPr>
          <w:rFonts w:ascii="Tahoma" w:hAnsi="Tahoma" w:cs="Tahoma"/>
          <w:color w:val="000080"/>
          <w:sz w:val="18"/>
          <w:szCs w:val="18"/>
        </w:rPr>
        <w:t>Italy</w:t>
      </w:r>
      <w:proofErr w:type="spellEnd"/>
      <w:r w:rsidRPr="00936114">
        <w:rPr>
          <w:rFonts w:ascii="Tahoma" w:hAnsi="Tahoma" w:cs="Tahoma"/>
          <w:color w:val="000080"/>
          <w:sz w:val="18"/>
          <w:szCs w:val="18"/>
        </w:rPr>
        <w:t xml:space="preserve">) </w:t>
      </w:r>
      <w:proofErr w:type="gramStart"/>
      <w:r w:rsidRPr="00936114">
        <w:rPr>
          <w:rFonts w:ascii="Tahoma" w:hAnsi="Tahoma" w:cs="Tahoma"/>
          <w:color w:val="000080"/>
          <w:sz w:val="18"/>
          <w:szCs w:val="18"/>
        </w:rPr>
        <w:t>-  Via</w:t>
      </w:r>
      <w:proofErr w:type="gramEnd"/>
      <w:r w:rsidRPr="00936114">
        <w:rPr>
          <w:rFonts w:ascii="Tahoma" w:hAnsi="Tahoma" w:cs="Tahoma"/>
          <w:color w:val="000080"/>
          <w:sz w:val="18"/>
          <w:szCs w:val="18"/>
        </w:rPr>
        <w:t xml:space="preserve"> Napoli, 90 - 95127 CATANIA</w:t>
      </w:r>
    </w:p>
    <w:p w14:paraId="01053C59" w14:textId="77777777" w:rsidR="00627CF7" w:rsidRPr="00936114" w:rsidRDefault="00627CF7" w:rsidP="00627CF7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ahoma" w:hAnsi="Tahoma" w:cs="Tahoma"/>
          <w:color w:val="000080"/>
          <w:sz w:val="18"/>
          <w:szCs w:val="18"/>
        </w:rPr>
      </w:pPr>
      <w:r w:rsidRPr="00936114">
        <w:rPr>
          <w:rFonts w:ascii="Tahoma" w:hAnsi="Tahoma" w:cs="Tahoma"/>
          <w:color w:val="000080"/>
          <w:sz w:val="18"/>
          <w:szCs w:val="18"/>
        </w:rPr>
        <w:t xml:space="preserve">Tel. (+39) 095.445454 </w:t>
      </w:r>
      <w:proofErr w:type="gramStart"/>
      <w:r w:rsidRPr="00936114">
        <w:rPr>
          <w:rFonts w:ascii="Tahoma" w:hAnsi="Tahoma" w:cs="Tahoma"/>
          <w:color w:val="000080"/>
          <w:sz w:val="18"/>
          <w:szCs w:val="18"/>
        </w:rPr>
        <w:t xml:space="preserve">–  </w:t>
      </w:r>
      <w:proofErr w:type="spellStart"/>
      <w:r w:rsidRPr="00936114">
        <w:rPr>
          <w:rFonts w:ascii="Tahoma" w:hAnsi="Tahoma" w:cs="Tahoma"/>
          <w:color w:val="000080"/>
          <w:sz w:val="18"/>
          <w:szCs w:val="18"/>
        </w:rPr>
        <w:t>P.Iva</w:t>
      </w:r>
      <w:proofErr w:type="spellEnd"/>
      <w:proofErr w:type="gramEnd"/>
      <w:r w:rsidRPr="00936114">
        <w:rPr>
          <w:rFonts w:ascii="Tahoma" w:hAnsi="Tahoma" w:cs="Tahoma"/>
          <w:color w:val="000080"/>
          <w:sz w:val="18"/>
          <w:szCs w:val="18"/>
        </w:rPr>
        <w:t xml:space="preserve"> 02587750874</w:t>
      </w:r>
    </w:p>
    <w:p w14:paraId="40E8CB8B" w14:textId="77777777" w:rsidR="00627CF7" w:rsidRPr="00936114" w:rsidRDefault="00627CF7" w:rsidP="00627CF7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ahoma" w:hAnsi="Tahoma" w:cs="Tahoma"/>
          <w:color w:val="000080"/>
          <w:sz w:val="18"/>
          <w:szCs w:val="18"/>
        </w:rPr>
      </w:pPr>
      <w:proofErr w:type="gramStart"/>
      <w:r w:rsidRPr="00936114">
        <w:rPr>
          <w:rFonts w:ascii="Tahoma" w:hAnsi="Tahoma" w:cs="Tahoma"/>
          <w:color w:val="000080"/>
          <w:sz w:val="18"/>
          <w:szCs w:val="18"/>
        </w:rPr>
        <w:t>www.gruppoeuroconsult.com  -</w:t>
      </w:r>
      <w:proofErr w:type="gramEnd"/>
      <w:r w:rsidRPr="00936114">
        <w:rPr>
          <w:rFonts w:ascii="Tahoma" w:hAnsi="Tahoma" w:cs="Tahoma"/>
          <w:color w:val="000080"/>
          <w:sz w:val="18"/>
          <w:szCs w:val="18"/>
        </w:rPr>
        <w:t xml:space="preserve"> e-mail: </w:t>
      </w:r>
      <w:hyperlink r:id="rId7" w:history="1">
        <w:r w:rsidRPr="00936114">
          <w:rPr>
            <w:rFonts w:ascii="Tahoma" w:hAnsi="Tahoma" w:cs="Tahoma"/>
            <w:color w:val="0563C1"/>
            <w:sz w:val="18"/>
            <w:szCs w:val="18"/>
            <w:u w:val="single"/>
          </w:rPr>
          <w:t>info@gruppoeuroconsult.com</w:t>
        </w:r>
      </w:hyperlink>
      <w:r w:rsidRPr="00936114">
        <w:rPr>
          <w:rFonts w:ascii="Tahoma" w:hAnsi="Tahoma" w:cs="Tahoma"/>
          <w:color w:val="000080"/>
          <w:sz w:val="18"/>
          <w:szCs w:val="18"/>
        </w:rPr>
        <w:t xml:space="preserve"> </w:t>
      </w:r>
      <w:proofErr w:type="spellStart"/>
      <w:r w:rsidRPr="00936114">
        <w:rPr>
          <w:rFonts w:ascii="Tahoma" w:hAnsi="Tahoma" w:cs="Tahoma"/>
          <w:color w:val="000080"/>
          <w:sz w:val="18"/>
          <w:szCs w:val="18"/>
        </w:rPr>
        <w:t>pec</w:t>
      </w:r>
      <w:proofErr w:type="spellEnd"/>
      <w:r w:rsidRPr="00936114">
        <w:rPr>
          <w:rFonts w:ascii="Tahoma" w:hAnsi="Tahoma" w:cs="Tahoma"/>
          <w:color w:val="000080"/>
          <w:sz w:val="18"/>
          <w:szCs w:val="18"/>
        </w:rPr>
        <w:t xml:space="preserve"> : </w:t>
      </w:r>
      <w:hyperlink r:id="rId8" w:history="1">
        <w:r w:rsidRPr="00936114">
          <w:rPr>
            <w:rFonts w:ascii="Tahoma" w:hAnsi="Tahoma" w:cs="Tahoma"/>
            <w:color w:val="0563C1"/>
            <w:sz w:val="18"/>
            <w:szCs w:val="18"/>
            <w:u w:val="single"/>
          </w:rPr>
          <w:t>gruppoeuroconsult@pec.it</w:t>
        </w:r>
      </w:hyperlink>
    </w:p>
    <w:p w14:paraId="3DD56997" w14:textId="77777777" w:rsidR="00627CF7" w:rsidRDefault="00627CF7" w:rsidP="00627CF7">
      <w:pPr>
        <w:pStyle w:val="Corpotesto"/>
      </w:pPr>
    </w:p>
    <w:p w14:paraId="0EC9A350" w14:textId="53A7E49E" w:rsidR="00BA0F0C" w:rsidRDefault="00BA0F0C">
      <w:pPr>
        <w:tabs>
          <w:tab w:val="left" w:pos="4045"/>
          <w:tab w:val="left" w:pos="5202"/>
          <w:tab w:val="left" w:pos="8198"/>
        </w:tabs>
        <w:ind w:left="1869" w:right="1811"/>
        <w:rPr>
          <w:rFonts w:ascii="Cambria"/>
          <w:sz w:val="16"/>
        </w:rPr>
      </w:pPr>
    </w:p>
    <w:sectPr w:rsidR="00BA0F0C">
      <w:type w:val="continuous"/>
      <w:pgSz w:w="11910" w:h="16840"/>
      <w:pgMar w:top="8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A45"/>
    <w:multiLevelType w:val="hybridMultilevel"/>
    <w:tmpl w:val="ED2EA972"/>
    <w:lvl w:ilvl="0" w:tplc="14DA6BD0">
      <w:start w:val="1"/>
      <w:numFmt w:val="lowerLetter"/>
      <w:lvlText w:val="%1."/>
      <w:lvlJc w:val="left"/>
      <w:pPr>
        <w:ind w:left="1173" w:hanging="36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2A44B5A">
      <w:numFmt w:val="bullet"/>
      <w:lvlText w:val="•"/>
      <w:lvlJc w:val="left"/>
      <w:pPr>
        <w:ind w:left="2110" w:hanging="361"/>
      </w:pPr>
      <w:rPr>
        <w:rFonts w:hint="default"/>
        <w:lang w:val="it-IT" w:eastAsia="en-US" w:bidi="ar-SA"/>
      </w:rPr>
    </w:lvl>
    <w:lvl w:ilvl="2" w:tplc="2F508420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543AA42E">
      <w:numFmt w:val="bullet"/>
      <w:lvlText w:val="•"/>
      <w:lvlJc w:val="left"/>
      <w:pPr>
        <w:ind w:left="3971" w:hanging="361"/>
      </w:pPr>
      <w:rPr>
        <w:rFonts w:hint="default"/>
        <w:lang w:val="it-IT" w:eastAsia="en-US" w:bidi="ar-SA"/>
      </w:rPr>
    </w:lvl>
    <w:lvl w:ilvl="4" w:tplc="F70052FE">
      <w:numFmt w:val="bullet"/>
      <w:lvlText w:val="•"/>
      <w:lvlJc w:val="left"/>
      <w:pPr>
        <w:ind w:left="4901" w:hanging="361"/>
      </w:pPr>
      <w:rPr>
        <w:rFonts w:hint="default"/>
        <w:lang w:val="it-IT" w:eastAsia="en-US" w:bidi="ar-SA"/>
      </w:rPr>
    </w:lvl>
    <w:lvl w:ilvl="5" w:tplc="6D806AB4">
      <w:numFmt w:val="bullet"/>
      <w:lvlText w:val="•"/>
      <w:lvlJc w:val="left"/>
      <w:pPr>
        <w:ind w:left="5832" w:hanging="361"/>
      </w:pPr>
      <w:rPr>
        <w:rFonts w:hint="default"/>
        <w:lang w:val="it-IT" w:eastAsia="en-US" w:bidi="ar-SA"/>
      </w:rPr>
    </w:lvl>
    <w:lvl w:ilvl="6" w:tplc="EE6C68B0">
      <w:numFmt w:val="bullet"/>
      <w:lvlText w:val="•"/>
      <w:lvlJc w:val="left"/>
      <w:pPr>
        <w:ind w:left="6762" w:hanging="361"/>
      </w:pPr>
      <w:rPr>
        <w:rFonts w:hint="default"/>
        <w:lang w:val="it-IT" w:eastAsia="en-US" w:bidi="ar-SA"/>
      </w:rPr>
    </w:lvl>
    <w:lvl w:ilvl="7" w:tplc="8F900590">
      <w:numFmt w:val="bullet"/>
      <w:lvlText w:val="•"/>
      <w:lvlJc w:val="left"/>
      <w:pPr>
        <w:ind w:left="7692" w:hanging="361"/>
      </w:pPr>
      <w:rPr>
        <w:rFonts w:hint="default"/>
        <w:lang w:val="it-IT" w:eastAsia="en-US" w:bidi="ar-SA"/>
      </w:rPr>
    </w:lvl>
    <w:lvl w:ilvl="8" w:tplc="E0E07C84">
      <w:numFmt w:val="bullet"/>
      <w:lvlText w:val="•"/>
      <w:lvlJc w:val="left"/>
      <w:pPr>
        <w:ind w:left="8623" w:hanging="361"/>
      </w:pPr>
      <w:rPr>
        <w:rFonts w:hint="default"/>
        <w:lang w:val="it-IT" w:eastAsia="en-US" w:bidi="ar-SA"/>
      </w:rPr>
    </w:lvl>
  </w:abstractNum>
  <w:num w:numId="1" w16cid:durableId="159528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0C"/>
    <w:rsid w:val="00571BB3"/>
    <w:rsid w:val="00627CF7"/>
    <w:rsid w:val="00BA0F0C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F3F"/>
  <w15:docId w15:val="{7905A4EF-8D19-4E62-9FC9-A928ADC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27CF7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euroconsult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uppoeurocons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Italica 02</cp:lastModifiedBy>
  <cp:revision>3</cp:revision>
  <dcterms:created xsi:type="dcterms:W3CDTF">2024-01-04T10:47:00Z</dcterms:created>
  <dcterms:modified xsi:type="dcterms:W3CDTF">2024-01-05T09:30:00Z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